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3" w:rsidRDefault="00240463" w:rsidP="00E82DC3">
      <w:pPr>
        <w:spacing w:after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-243840</wp:posOffset>
                </wp:positionV>
                <wp:extent cx="3362325" cy="208597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208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0463" w:rsidRPr="00D4450F" w:rsidRDefault="00240463" w:rsidP="00D4450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4450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Приложение</w:t>
                            </w:r>
                          </w:p>
                          <w:p w:rsidR="00D4450F" w:rsidRDefault="00D4450F" w:rsidP="00D4450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к Постановлению а</w:t>
                            </w:r>
                            <w:r w:rsidR="00240463" w:rsidRPr="00D4450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дминистрации муниципального района </w:t>
                            </w:r>
                            <w:proofErr w:type="spellStart"/>
                            <w:r w:rsidR="00240463" w:rsidRPr="00D4450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Хворостянский</w:t>
                            </w:r>
                            <w:proofErr w:type="spellEnd"/>
                            <w:r w:rsidR="00240463" w:rsidRPr="00D4450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Самарской области</w:t>
                            </w:r>
                          </w:p>
                          <w:p w:rsidR="00240463" w:rsidRPr="00D4450F" w:rsidRDefault="00240463" w:rsidP="00D4450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4450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от «____» ___________ 20__г. №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232.2pt;margin-top:-19.2pt;width:264.75pt;height:16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" filled="f" stroked="f" strokeweight="2pt">
                <v:textbox>
                  <w:txbxContent>
                    <w:p w:rsidR="00240463" w:rsidRPr="00D4450F" w:rsidRDefault="00240463" w:rsidP="00D4450F">
                      <w:pPr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4450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Приложение</w:t>
                      </w:r>
                    </w:p>
                    <w:p w:rsidR="00D4450F" w:rsidRDefault="00D4450F" w:rsidP="00D4450F">
                      <w:pPr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к Постановлению а</w:t>
                      </w:r>
                      <w:r w:rsidR="00240463" w:rsidRPr="00D4450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дминистрации муниципального района </w:t>
                      </w:r>
                      <w:proofErr w:type="spellStart"/>
                      <w:r w:rsidR="00240463" w:rsidRPr="00D4450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Хворостянский</w:t>
                      </w:r>
                      <w:proofErr w:type="spellEnd"/>
                      <w:r w:rsidR="00240463" w:rsidRPr="00D4450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Самарской области</w:t>
                      </w:r>
                    </w:p>
                    <w:p w:rsidR="00240463" w:rsidRPr="00D4450F" w:rsidRDefault="00240463" w:rsidP="00D4450F">
                      <w:pPr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D4450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от «____» ___________ 20__г. № 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Pr="00240463" w:rsidRDefault="00240463" w:rsidP="00E82DC3">
      <w:pPr>
        <w:spacing w:after="0"/>
        <w:jc w:val="both"/>
      </w:pPr>
    </w:p>
    <w:p w:rsidR="00240463" w:rsidRDefault="00240463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5C0411" w:rsidRDefault="005C0411" w:rsidP="00E82DC3">
      <w:pPr>
        <w:spacing w:after="0"/>
        <w:jc w:val="both"/>
      </w:pPr>
    </w:p>
    <w:p w:rsidR="001C5428" w:rsidRPr="00D4450F" w:rsidRDefault="00240463" w:rsidP="00010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240463" w:rsidRPr="00D4450F" w:rsidRDefault="00240463" w:rsidP="00010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«ОБЕСПЕЧЕНИЕ БЕСПРЕПЯТСТВЕННОГО  ДОСТУПА МАЛОМОБИЛЬНЫХ ГРУПП НАСЕЛЕНИЯ К ОБЪЕКТАМ СОЦИАЛЬНОЙ ИНФРАСТРУКТУРЕ И ИНФОРМАЦИИ В МУНИЦИПАЛЬНОМ РАЙОНЕ ХВОРОСТ</w:t>
      </w:r>
      <w:r w:rsidR="00C4736C" w:rsidRPr="00D4450F">
        <w:rPr>
          <w:rFonts w:ascii="Times New Roman" w:hAnsi="Times New Roman" w:cs="Times New Roman"/>
          <w:sz w:val="28"/>
          <w:szCs w:val="28"/>
        </w:rPr>
        <w:t xml:space="preserve">ЯНСКИЙ </w:t>
      </w:r>
      <w:r w:rsidR="00A04258" w:rsidRPr="00D4450F">
        <w:rPr>
          <w:rFonts w:ascii="Times New Roman" w:hAnsi="Times New Roman" w:cs="Times New Roman"/>
          <w:sz w:val="28"/>
          <w:szCs w:val="28"/>
        </w:rPr>
        <w:t>САМАРСКОЙ ОБЛАСТИ НА 2025 – 2028</w:t>
      </w:r>
      <w:r w:rsidRPr="00D4450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40463" w:rsidRPr="00D4450F" w:rsidRDefault="00240463" w:rsidP="00010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F85" w:rsidRPr="00D4450F" w:rsidRDefault="00010F8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C76" w:rsidRPr="00D4450F" w:rsidRDefault="00DE7C76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411" w:rsidRPr="00D4450F" w:rsidRDefault="005C0411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463" w:rsidRPr="00D4450F" w:rsidRDefault="00991892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40463" w:rsidRPr="00D4450F"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991892" w:rsidRDefault="00991892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892" w:rsidRP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892" w:rsidRP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63" w:rsidRPr="00991892" w:rsidRDefault="00991892" w:rsidP="0099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786" w:type="dxa"/>
          </w:tcPr>
          <w:p w:rsidR="00240463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беспрепятственного доступа маломобильных групп населения к объектам социальной инфраструктуры и информации в </w:t>
            </w:r>
            <w:proofErr w:type="gramStart"/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spellStart"/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>Хворост</w:t>
            </w:r>
            <w:r w:rsidR="00A04258" w:rsidRPr="00D4450F">
              <w:rPr>
                <w:rFonts w:ascii="Times New Roman" w:hAnsi="Times New Roman" w:cs="Times New Roman"/>
                <w:sz w:val="28"/>
                <w:szCs w:val="28"/>
              </w:rPr>
              <w:t>янский</w:t>
            </w:r>
            <w:proofErr w:type="spellEnd"/>
            <w:r w:rsidR="00A04258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на 2025-2028</w:t>
            </w:r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91892" w:rsidRDefault="00991892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991892" w:rsidRPr="00D4450F" w:rsidRDefault="00991892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>частичное</w:t>
            </w:r>
            <w:proofErr w:type="gramEnd"/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>беспечить беспрепятственный доступ маломоби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льных групп населения к объектам социальной инфраструктуры и информации в муниципальном районе </w:t>
            </w:r>
            <w:proofErr w:type="spellStart"/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области.</w:t>
            </w:r>
          </w:p>
          <w:p w:rsidR="009C118A" w:rsidRPr="00D4450F" w:rsidRDefault="009C118A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частично 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оборудовать приоритетные социально-значимые объекты муниципальной собственности с учётом требований  их доступности для маломобильных групп населения на территории района.</w:t>
            </w:r>
          </w:p>
          <w:p w:rsidR="009C118A" w:rsidRPr="00D4450F" w:rsidRDefault="009C118A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- доля приоритетных социально-значимых объектов муниципальной собственности с учётом требований их доступности для маломобильных групп населения на территории района</w:t>
            </w:r>
            <w:proofErr w:type="gramStart"/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(%).</w:t>
            </w:r>
            <w:proofErr w:type="gramEnd"/>
          </w:p>
          <w:p w:rsidR="009C118A" w:rsidRPr="00D4450F" w:rsidRDefault="009C118A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Pr="00D4450F" w:rsidRDefault="00A04258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- 2025 – 2028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годы. Программа реализуется в один этап.</w:t>
            </w: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991892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A3793F" w:rsidRDefault="00A3793F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93F" w:rsidRDefault="00A3793F" w:rsidP="00A379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63" w:rsidRPr="00A3793F" w:rsidRDefault="00A3793F" w:rsidP="00A37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  ПРОГРАММЫ</w:t>
            </w:r>
          </w:p>
        </w:tc>
        <w:tc>
          <w:tcPr>
            <w:tcW w:w="4786" w:type="dxa"/>
          </w:tcPr>
          <w:p w:rsidR="00240463" w:rsidRPr="00D4450F" w:rsidRDefault="009C118A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области.</w:t>
            </w:r>
          </w:p>
          <w:p w:rsidR="00A3793F" w:rsidRDefault="00A3793F" w:rsidP="00A37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области;</w:t>
            </w:r>
          </w:p>
          <w:p w:rsidR="00A3793F" w:rsidRDefault="00A3793F" w:rsidP="00A37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МАУ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МФЦ»;</w:t>
            </w:r>
          </w:p>
          <w:p w:rsidR="00A3793F" w:rsidRDefault="00A3793F" w:rsidP="00A37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-МБУ «Центр культурного развития»;</w:t>
            </w:r>
          </w:p>
          <w:p w:rsidR="00A3793F" w:rsidRDefault="00A3793F" w:rsidP="00A37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-МАУ Физкультурно-оздоровительный комплекс «Виктория»;</w:t>
            </w:r>
          </w:p>
          <w:p w:rsidR="00683C54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C54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A3793F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 И ИСТОЧНИКИ ФИНАНСИРОВАНИЯ</w:t>
            </w:r>
            <w:r w:rsidR="00240463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объём финансирования Программы за счёт средств бюджета муниципального района </w:t>
            </w:r>
            <w:proofErr w:type="spellStart"/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1A6" w:rsidRPr="00D4450F">
              <w:rPr>
                <w:rFonts w:ascii="Times New Roman" w:hAnsi="Times New Roman" w:cs="Times New Roman"/>
                <w:sz w:val="28"/>
                <w:szCs w:val="28"/>
              </w:rPr>
              <w:t>Самарской области составляет 2</w:t>
            </w:r>
            <w:r w:rsidR="00B53311" w:rsidRPr="00D445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012D" w:rsidRPr="00D445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683C54" w:rsidRPr="00D4450F" w:rsidRDefault="00A04258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80D38" w:rsidRPr="00D445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 тысяч рублей;</w:t>
            </w:r>
          </w:p>
          <w:p w:rsidR="00683C54" w:rsidRPr="00D4450F" w:rsidRDefault="00A04258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B53311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году – 5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83C54" w:rsidRPr="00D4450F" w:rsidRDefault="00C4736C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04258" w:rsidRPr="00D4450F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F514CE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году – 50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>0 тысяч рублей.</w:t>
            </w:r>
          </w:p>
          <w:p w:rsidR="00776E3E" w:rsidRPr="00D4450F" w:rsidRDefault="00F514CE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04258" w:rsidRPr="00D4450F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году – 50</w:t>
            </w:r>
            <w:r w:rsidR="00776E3E" w:rsidRPr="00D4450F">
              <w:rPr>
                <w:rFonts w:ascii="Times New Roman" w:hAnsi="Times New Roman" w:cs="Times New Roman"/>
                <w:sz w:val="28"/>
                <w:szCs w:val="28"/>
              </w:rPr>
              <w:t>,0 тысяч рублей.</w:t>
            </w:r>
          </w:p>
          <w:p w:rsidR="00776E3E" w:rsidRPr="00D4450F" w:rsidRDefault="00776E3E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C54" w:rsidRPr="00D4450F" w:rsidRDefault="00683C54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63" w:rsidRPr="00D4450F" w:rsidTr="009C118A">
        <w:tc>
          <w:tcPr>
            <w:tcW w:w="4785" w:type="dxa"/>
          </w:tcPr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  <w:p w:rsidR="00240463" w:rsidRPr="00D4450F" w:rsidRDefault="0024046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0463" w:rsidRDefault="00E82DC3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5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21A6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8D9" w:rsidRPr="00D4450F">
              <w:rPr>
                <w:rFonts w:ascii="Times New Roman" w:hAnsi="Times New Roman" w:cs="Times New Roman"/>
                <w:sz w:val="28"/>
                <w:szCs w:val="28"/>
              </w:rPr>
              <w:t xml:space="preserve">частичное </w:t>
            </w:r>
            <w:r w:rsidR="009C118A" w:rsidRPr="00D445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3C54" w:rsidRPr="00D4450F">
              <w:rPr>
                <w:rFonts w:ascii="Times New Roman" w:hAnsi="Times New Roman" w:cs="Times New Roman"/>
                <w:sz w:val="28"/>
                <w:szCs w:val="28"/>
              </w:rPr>
              <w:t>борудование приоритетных социально-значимых объектов муниципальной собственности с учётом требований их доступности для маломобильных групп населения на территории района.</w:t>
            </w:r>
          </w:p>
          <w:p w:rsidR="00DE7C76" w:rsidRDefault="00DE7C76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C76" w:rsidRPr="00D4450F" w:rsidRDefault="00DE7C76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18A" w:rsidRPr="00D4450F" w:rsidRDefault="009C118A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F85" w:rsidRPr="00D4450F" w:rsidRDefault="00010F85" w:rsidP="00E82D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0463" w:rsidRPr="00D4450F" w:rsidRDefault="009C118A" w:rsidP="00E82DC3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lastRenderedPageBreak/>
        <w:t>Характеристика проблемы, на решение которой направлена Программа</w:t>
      </w:r>
    </w:p>
    <w:p w:rsidR="00A62E63" w:rsidRPr="00D4450F" w:rsidRDefault="00A62E63" w:rsidP="00E82DC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50F">
        <w:rPr>
          <w:rFonts w:ascii="Times New Roman" w:hAnsi="Times New Roman" w:cs="Times New Roman"/>
          <w:sz w:val="28"/>
          <w:szCs w:val="28"/>
        </w:rPr>
        <w:t xml:space="preserve">Принятый </w:t>
      </w:r>
      <w:r w:rsidR="005432C9" w:rsidRPr="00D4450F">
        <w:rPr>
          <w:rFonts w:ascii="Times New Roman" w:hAnsi="Times New Roman" w:cs="Times New Roman"/>
          <w:sz w:val="28"/>
          <w:szCs w:val="28"/>
        </w:rPr>
        <w:t>в 1995 году Федеральный закон «О</w:t>
      </w:r>
      <w:r w:rsidRPr="00D4450F">
        <w:rPr>
          <w:rFonts w:ascii="Times New Roman" w:hAnsi="Times New Roman" w:cs="Times New Roman"/>
          <w:sz w:val="28"/>
          <w:szCs w:val="28"/>
        </w:rPr>
        <w:t xml:space="preserve"> социальной защите и</w:t>
      </w:r>
      <w:r w:rsidR="005432C9" w:rsidRPr="00D4450F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Pr="00D4450F">
        <w:rPr>
          <w:rFonts w:ascii="Times New Roman" w:hAnsi="Times New Roman" w:cs="Times New Roman"/>
          <w:sz w:val="28"/>
          <w:szCs w:val="28"/>
        </w:rPr>
        <w:t xml:space="preserve"> с внесенными в него поправками от 22 августа 2004 года N 122-ФЗ определил государственную политику в области социальной защиты инвалидов в России, целью которой является 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Федерации.</w:t>
      </w:r>
      <w:proofErr w:type="gramEnd"/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Принципиальные подходы к решению проблем адаптации жилой среды с учетом потребностей инвалидов основаны на том, что те параметры и требования, которые обеспечивают инвалидам условия доступности, не только создают возможность удовлетворения потребностей групп населения с ограниченными возможностями, но и способствуют реальному повышению общего уровня комфортности среды жизнедеятельности для всего населения.</w:t>
      </w:r>
    </w:p>
    <w:p w:rsidR="00A62E63" w:rsidRPr="00D4450F" w:rsidRDefault="00A62E63" w:rsidP="00E82D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Согласно общепринятым стандартам и современным нормативным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требованиям к строительству жилых, зданий, благоустройству улиц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 xml:space="preserve">доступность является неотъемлемой и обязательной частью </w:t>
      </w:r>
      <w:proofErr w:type="gramStart"/>
      <w:r w:rsidRPr="00D4450F">
        <w:rPr>
          <w:rFonts w:ascii="Times New Roman" w:hAnsi="Times New Roman" w:cs="Times New Roman"/>
          <w:sz w:val="28"/>
          <w:szCs w:val="28"/>
        </w:rPr>
        <w:t>строительного</w:t>
      </w:r>
      <w:proofErr w:type="gramEnd"/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процесса. Строительство начинается с проекта. Поэтому основными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тенденциями в сфере социальной политики по обеспечению доступности</w:t>
      </w:r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окружающей среды должны стать: эффективное планирование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строительства и проектирование с учетом всех деталей, гарантирующих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качество и удобство для разных категорий населения на основе равенства.</w:t>
      </w:r>
    </w:p>
    <w:p w:rsidR="00A62E63" w:rsidRPr="00D4450F" w:rsidRDefault="00A62E63" w:rsidP="00B32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При проектировании и строительстве жилых, общественных зданий и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 xml:space="preserve">сооружений не всегда соблюдаются СНиПы, технические </w:t>
      </w:r>
      <w:proofErr w:type="gramStart"/>
      <w:r w:rsidRPr="00D4450F">
        <w:rPr>
          <w:rFonts w:ascii="Times New Roman" w:hAnsi="Times New Roman" w:cs="Times New Roman"/>
          <w:sz w:val="28"/>
          <w:szCs w:val="28"/>
        </w:rPr>
        <w:t>регламенты</w:t>
      </w:r>
      <w:proofErr w:type="gramEnd"/>
      <w:r w:rsidR="000B28F5" w:rsidRPr="00D4450F">
        <w:rPr>
          <w:rFonts w:ascii="Times New Roman" w:hAnsi="Times New Roman" w:cs="Times New Roman"/>
          <w:sz w:val="28"/>
          <w:szCs w:val="28"/>
        </w:rPr>
        <w:tab/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обеспечивающие условия доступности для маломобильных граждан,</w:t>
      </w:r>
      <w:r w:rsidR="00E82DC3" w:rsidRPr="00D4450F">
        <w:rPr>
          <w:rFonts w:ascii="Times New Roman" w:hAnsi="Times New Roman" w:cs="Times New Roman"/>
          <w:sz w:val="28"/>
          <w:szCs w:val="28"/>
        </w:rPr>
        <w:t xml:space="preserve"> </w:t>
      </w:r>
      <w:r w:rsidRPr="00D4450F">
        <w:rPr>
          <w:rFonts w:ascii="Times New Roman" w:hAnsi="Times New Roman" w:cs="Times New Roman"/>
          <w:sz w:val="28"/>
          <w:szCs w:val="28"/>
        </w:rPr>
        <w:t>отсутствует творческий подход к решению проблемы по обеспечению доступной, а главное, удобной среды жизнедеятельности для всех маломобильных групп населения.</w:t>
      </w:r>
    </w:p>
    <w:p w:rsidR="00A62E63" w:rsidRPr="00D4450F" w:rsidRDefault="00A62E63" w:rsidP="00E82D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lastRenderedPageBreak/>
        <w:t xml:space="preserve">В муниципальном районе </w:t>
      </w:r>
      <w:proofErr w:type="spellStart"/>
      <w:r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D4450F">
        <w:rPr>
          <w:rFonts w:ascii="Times New Roman" w:hAnsi="Times New Roman" w:cs="Times New Roman"/>
          <w:sz w:val="28"/>
          <w:szCs w:val="28"/>
        </w:rPr>
        <w:t xml:space="preserve"> Самарской области последовательно проводятся социальная реабилитация и интеграция инвалидов в общество. Начиная с 2009 года основным методом создания в районе реабилитационной инфраструктуры, повышения качества и уровня жизни данной категории населения является реализация соответствующих районных целевых программ.</w:t>
      </w:r>
    </w:p>
    <w:p w:rsidR="00A62E63" w:rsidRPr="00D4450F" w:rsidRDefault="00F6101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4589" w:rsidRPr="00D4450F">
        <w:rPr>
          <w:rFonts w:ascii="Times New Roman" w:hAnsi="Times New Roman" w:cs="Times New Roman"/>
          <w:sz w:val="28"/>
          <w:szCs w:val="28"/>
        </w:rPr>
        <w:t xml:space="preserve"> В 2025 году завершилась</w:t>
      </w:r>
      <w:r w:rsidR="00C4736C" w:rsidRPr="00D4450F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8F2E7D" w:rsidRPr="00D4450F">
        <w:rPr>
          <w:rFonts w:ascii="Times New Roman" w:hAnsi="Times New Roman" w:cs="Times New Roman"/>
          <w:sz w:val="28"/>
          <w:szCs w:val="28"/>
        </w:rPr>
        <w:t xml:space="preserve"> вышеназванной</w:t>
      </w:r>
      <w:r w:rsidR="00C4736C" w:rsidRPr="00D4450F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8F2E7D" w:rsidRPr="00D4450F">
        <w:rPr>
          <w:rFonts w:ascii="Times New Roman" w:hAnsi="Times New Roman" w:cs="Times New Roman"/>
          <w:sz w:val="28"/>
          <w:szCs w:val="28"/>
        </w:rPr>
        <w:t xml:space="preserve">, результатом является частичное оборудование приоритетных объектов на территории муниципального района </w:t>
      </w:r>
      <w:proofErr w:type="spellStart"/>
      <w:r w:rsidR="008F2E7D"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8F2E7D" w:rsidRPr="00D4450F">
        <w:rPr>
          <w:rFonts w:ascii="Times New Roman" w:hAnsi="Times New Roman" w:cs="Times New Roman"/>
          <w:sz w:val="28"/>
          <w:szCs w:val="28"/>
        </w:rPr>
        <w:t>, таких как  районный музейно-выставочный  центр, структурное подразделение МБУ «МУК»</w:t>
      </w:r>
      <w:r w:rsidR="00DF4589" w:rsidRPr="00D4450F">
        <w:rPr>
          <w:rFonts w:ascii="Times New Roman" w:hAnsi="Times New Roman" w:cs="Times New Roman"/>
          <w:sz w:val="28"/>
          <w:szCs w:val="28"/>
        </w:rPr>
        <w:t xml:space="preserve"> (в настоящее время МБУ «ЦКР»)</w:t>
      </w:r>
      <w:r w:rsidR="008F2E7D" w:rsidRPr="00D4450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="008F2E7D" w:rsidRPr="00D4450F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8F2E7D" w:rsidRPr="00D4450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8F2E7D" w:rsidRPr="00D4450F">
        <w:rPr>
          <w:rFonts w:ascii="Times New Roman" w:hAnsi="Times New Roman" w:cs="Times New Roman"/>
          <w:sz w:val="28"/>
          <w:szCs w:val="28"/>
        </w:rPr>
        <w:t>агра</w:t>
      </w:r>
      <w:proofErr w:type="spellEnd"/>
      <w:r w:rsidR="00DF4589" w:rsidRPr="00D4450F">
        <w:rPr>
          <w:rFonts w:ascii="Times New Roman" w:hAnsi="Times New Roman" w:cs="Times New Roman"/>
          <w:sz w:val="28"/>
          <w:szCs w:val="28"/>
        </w:rPr>
        <w:t>, МАУ «</w:t>
      </w:r>
      <w:proofErr w:type="spellStart"/>
      <w:r w:rsidR="00DF4589"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DF4589" w:rsidRPr="00D4450F">
        <w:rPr>
          <w:rFonts w:ascii="Times New Roman" w:hAnsi="Times New Roman" w:cs="Times New Roman"/>
          <w:sz w:val="28"/>
          <w:szCs w:val="28"/>
        </w:rPr>
        <w:t xml:space="preserve"> МФЦ»</w:t>
      </w:r>
      <w:r w:rsidR="008F2E7D" w:rsidRPr="00D4450F">
        <w:rPr>
          <w:rFonts w:ascii="Times New Roman" w:hAnsi="Times New Roman" w:cs="Times New Roman"/>
          <w:sz w:val="28"/>
          <w:szCs w:val="28"/>
        </w:rPr>
        <w:t xml:space="preserve">. </w:t>
      </w:r>
      <w:r w:rsidR="00C4736C" w:rsidRPr="00D445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463" w:rsidRPr="00D4450F" w:rsidRDefault="00A62E63" w:rsidP="00E82D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Формирование среды жизнедеятельности с учетом требований доступности для инвалидов повысит социальные гарантии, предоставляемые этой категории граждан, снизит бюджетную нагрузку на социальные службы, позволит инвалидам получать профессиональное образование и трудоустраиваться, облегчит их социализацию.</w:t>
      </w:r>
    </w:p>
    <w:p w:rsidR="00A62E63" w:rsidRPr="00F61013" w:rsidRDefault="00A62E63" w:rsidP="00F61013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1013">
        <w:rPr>
          <w:rFonts w:ascii="Times New Roman" w:hAnsi="Times New Roman" w:cs="Times New Roman"/>
          <w:sz w:val="28"/>
          <w:szCs w:val="28"/>
        </w:rPr>
        <w:t>Цель, задачи Программы с указанием сроков и этапов ее реализации</w:t>
      </w:r>
    </w:p>
    <w:p w:rsidR="00F61013" w:rsidRPr="00F61013" w:rsidRDefault="00F61013" w:rsidP="00F368E5">
      <w:pPr>
        <w:pStyle w:val="a4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62E63" w:rsidRPr="00D4450F" w:rsidRDefault="00A62E63" w:rsidP="00E82D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 xml:space="preserve">В рамках программы предусматривается достижение следующей цели: </w:t>
      </w:r>
      <w:r w:rsidR="00F61013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D4450F">
        <w:rPr>
          <w:rFonts w:ascii="Times New Roman" w:hAnsi="Times New Roman" w:cs="Times New Roman"/>
          <w:sz w:val="28"/>
          <w:szCs w:val="28"/>
        </w:rPr>
        <w:t xml:space="preserve">обеспечить беспрепятственный доступ маломобильных групп населения </w:t>
      </w:r>
      <w:bookmarkStart w:id="0" w:name="_GoBack"/>
      <w:bookmarkEnd w:id="0"/>
      <w:r w:rsidRPr="00D4450F">
        <w:rPr>
          <w:rFonts w:ascii="Times New Roman" w:hAnsi="Times New Roman" w:cs="Times New Roman"/>
          <w:sz w:val="28"/>
          <w:szCs w:val="28"/>
        </w:rPr>
        <w:t xml:space="preserve">к объектам социальной инфраструктуры и информации в муниципальном районе </w:t>
      </w:r>
      <w:proofErr w:type="spellStart"/>
      <w:r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D4450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A62E63" w:rsidRPr="00D4450F" w:rsidRDefault="00A62E63" w:rsidP="00E82D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Для достижения поставленной цели в рамках реализации программы необходимо решение следующих задач:</w:t>
      </w:r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 xml:space="preserve">1. </w:t>
      </w:r>
      <w:r w:rsidR="00F61013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D4450F">
        <w:rPr>
          <w:rFonts w:ascii="Times New Roman" w:hAnsi="Times New Roman" w:cs="Times New Roman"/>
          <w:sz w:val="28"/>
          <w:szCs w:val="28"/>
        </w:rPr>
        <w:t>оборудовать приоритетные социально-значимые объекты муниципальной собственности с учетом требований их доступности для маломобильных групп населения на территории района.</w:t>
      </w:r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Прог</w:t>
      </w:r>
      <w:r w:rsidR="00B321A6" w:rsidRPr="00D4450F">
        <w:rPr>
          <w:rFonts w:ascii="Times New Roman" w:hAnsi="Times New Roman" w:cs="Times New Roman"/>
          <w:sz w:val="28"/>
          <w:szCs w:val="28"/>
        </w:rPr>
        <w:t>рамма реализуется с 2025 по 2028</w:t>
      </w:r>
      <w:r w:rsidRPr="00D4450F">
        <w:rPr>
          <w:rFonts w:ascii="Times New Roman" w:hAnsi="Times New Roman" w:cs="Times New Roman"/>
          <w:sz w:val="28"/>
          <w:szCs w:val="28"/>
        </w:rPr>
        <w:t xml:space="preserve"> год в один этап.</w:t>
      </w:r>
    </w:p>
    <w:p w:rsidR="00A62E63" w:rsidRPr="00D4450F" w:rsidRDefault="00A62E63" w:rsidP="00E82DC3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Показатели (индикаторы), характеризующие ежегодный ход и итоги реализации Программы.</w:t>
      </w:r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lastRenderedPageBreak/>
        <w:t>Показателем (индикатором) программы является:</w:t>
      </w:r>
    </w:p>
    <w:p w:rsidR="00A62E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- доля приоритетных социально-значимых объектов муниципальной собственности оборудованных с учетом требований их доступности для маломобильных групп населения на территории района</w:t>
      </w:r>
      <w:proofErr w:type="gramStart"/>
      <w:r w:rsidRPr="00D4450F">
        <w:rPr>
          <w:rFonts w:ascii="Times New Roman" w:hAnsi="Times New Roman" w:cs="Times New Roman"/>
          <w:sz w:val="28"/>
          <w:szCs w:val="28"/>
        </w:rPr>
        <w:t xml:space="preserve"> (%).</w:t>
      </w:r>
      <w:proofErr w:type="gramEnd"/>
    </w:p>
    <w:p w:rsidR="00240463" w:rsidRPr="00D4450F" w:rsidRDefault="00A62E63" w:rsidP="00E82D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Значения показателей (индикаторов) программы в разрезе годов представлены в приложении 2 к Программе.</w:t>
      </w:r>
    </w:p>
    <w:p w:rsidR="00B86FD5" w:rsidRPr="00D4450F" w:rsidRDefault="00B86FD5" w:rsidP="00E82D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4.</w:t>
      </w:r>
      <w:r w:rsidRPr="00D4450F">
        <w:rPr>
          <w:rFonts w:ascii="Times New Roman" w:hAnsi="Times New Roman" w:cs="Times New Roman"/>
          <w:sz w:val="28"/>
          <w:szCs w:val="28"/>
        </w:rPr>
        <w:tab/>
        <w:t>Перечень мероприятий Программы</w:t>
      </w:r>
    </w:p>
    <w:p w:rsidR="00B86FD5" w:rsidRPr="00D4450F" w:rsidRDefault="00B86FD5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сроков их реализации, объемов финансирования и исполнителей представлен в приложении 1 к Программе.</w:t>
      </w:r>
    </w:p>
    <w:p w:rsidR="00B86FD5" w:rsidRPr="00D4450F" w:rsidRDefault="00B86FD5" w:rsidP="00E26A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5.Обоснование ресурсного обеспечения Программы</w:t>
      </w:r>
    </w:p>
    <w:p w:rsidR="00B86FD5" w:rsidRPr="00D4450F" w:rsidRDefault="00B86FD5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 xml:space="preserve">Мероприятия программы финансируются за счет средств бюджета муниципального района </w:t>
      </w:r>
      <w:proofErr w:type="spellStart"/>
      <w:r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D4450F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B86FD5" w:rsidRPr="00D4450F" w:rsidRDefault="00B86FD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Объем финансирования мероприятий программы определяется в процессе исполнения районного бюджета в соответствующем финансовом году и у</w:t>
      </w:r>
      <w:r w:rsidR="00F61013">
        <w:rPr>
          <w:rFonts w:ascii="Times New Roman" w:hAnsi="Times New Roman" w:cs="Times New Roman"/>
          <w:sz w:val="28"/>
          <w:szCs w:val="28"/>
        </w:rPr>
        <w:t>тверждается Постановлением администрации</w:t>
      </w:r>
      <w:r w:rsidRPr="00D4450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D4450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D4450F">
        <w:rPr>
          <w:rFonts w:ascii="Times New Roman" w:hAnsi="Times New Roman" w:cs="Times New Roman"/>
          <w:sz w:val="28"/>
          <w:szCs w:val="28"/>
        </w:rPr>
        <w:t>.</w:t>
      </w:r>
    </w:p>
    <w:p w:rsidR="00B86FD5" w:rsidRPr="00D4450F" w:rsidRDefault="00B86FD5" w:rsidP="00E26A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6. Описание мер правового и государственного регулирования в соответствующей сфере, направленных на достижение цели</w:t>
      </w:r>
    </w:p>
    <w:p w:rsidR="00B86FD5" w:rsidRPr="00D4450F" w:rsidRDefault="00B86FD5" w:rsidP="00E26A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Программы</w:t>
      </w:r>
    </w:p>
    <w:p w:rsidR="00B86FD5" w:rsidRPr="00D4450F" w:rsidRDefault="00B86FD5" w:rsidP="00E82D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32610" w:rsidRPr="00D4450F" w:rsidRDefault="00B86FD5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Достижение цели программы и решение задач по ее осуществлению обеспечиваются в соответствии со следующими нормативными правовыми и иными актами:</w:t>
      </w:r>
    </w:p>
    <w:p w:rsidR="00B86FD5" w:rsidRPr="00D4450F" w:rsidRDefault="00B86FD5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-Федеральный закон от 24.11.1995 г. № 181 - ФЗ «О социальной защите инвалидов в Российской Федерации».</w:t>
      </w:r>
    </w:p>
    <w:p w:rsidR="00A62E63" w:rsidRPr="00D4450F" w:rsidRDefault="00A62E63" w:rsidP="00A5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7. Механизм реализации Программы</w:t>
      </w:r>
    </w:p>
    <w:p w:rsidR="00A62E63" w:rsidRPr="00D4450F" w:rsidRDefault="00A62E63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50F">
        <w:rPr>
          <w:rFonts w:ascii="Times New Roman" w:hAnsi="Times New Roman" w:cs="Times New Roman"/>
          <w:sz w:val="28"/>
          <w:szCs w:val="28"/>
        </w:rPr>
        <w:t>Управление и контроль за ходом реализации</w:t>
      </w:r>
      <w:r w:rsidRPr="00D4450F">
        <w:rPr>
          <w:rFonts w:ascii="Times New Roman" w:hAnsi="Times New Roman" w:cs="Times New Roman"/>
          <w:sz w:val="28"/>
          <w:szCs w:val="28"/>
        </w:rPr>
        <w:tab/>
        <w:t>прог</w:t>
      </w:r>
      <w:r w:rsidR="00F61013">
        <w:rPr>
          <w:rFonts w:ascii="Times New Roman" w:hAnsi="Times New Roman" w:cs="Times New Roman"/>
          <w:sz w:val="28"/>
          <w:szCs w:val="28"/>
        </w:rPr>
        <w:t>раммы осуществляется заместителем</w:t>
      </w:r>
      <w:r w:rsidRPr="00D4450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F6101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4450F">
        <w:rPr>
          <w:rFonts w:ascii="Times New Roman" w:hAnsi="Times New Roman" w:cs="Times New Roman"/>
          <w:sz w:val="28"/>
          <w:szCs w:val="28"/>
        </w:rPr>
        <w:t>района</w:t>
      </w:r>
      <w:r w:rsidR="00F610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013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D4450F">
        <w:rPr>
          <w:rFonts w:ascii="Times New Roman" w:hAnsi="Times New Roman" w:cs="Times New Roman"/>
          <w:sz w:val="28"/>
          <w:szCs w:val="28"/>
        </w:rPr>
        <w:t xml:space="preserve"> по социальным вопросам в соответствии с действующим законодательством, в том числе с учетом требований Порядка принятия решений о разработке, формирования и реализации муниципальных программ муниципального района </w:t>
      </w:r>
      <w:proofErr w:type="spellStart"/>
      <w:r w:rsidR="00F61013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F61013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утвержденной постановлением администрации муниципального района </w:t>
      </w:r>
      <w:proofErr w:type="spellStart"/>
      <w:r w:rsidR="00F61013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F61013">
        <w:rPr>
          <w:rFonts w:ascii="Times New Roman" w:hAnsi="Times New Roman" w:cs="Times New Roman"/>
          <w:sz w:val="28"/>
          <w:szCs w:val="28"/>
        </w:rPr>
        <w:t xml:space="preserve"> Самарской области №720 от 03.12.2010</w:t>
      </w:r>
      <w:r w:rsidRPr="00D445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42289" w:rsidRPr="00D4450F" w:rsidRDefault="00642289" w:rsidP="00A5434B">
      <w:pPr>
        <w:pStyle w:val="a7"/>
        <w:shd w:val="clear" w:color="auto" w:fill="auto"/>
        <w:spacing w:line="260" w:lineRule="exact"/>
        <w:jc w:val="center"/>
        <w:rPr>
          <w:b w:val="0"/>
          <w:color w:val="000000"/>
        </w:rPr>
      </w:pPr>
      <w:r w:rsidRPr="00D4450F">
        <w:rPr>
          <w:b w:val="0"/>
          <w:color w:val="000000"/>
        </w:rPr>
        <w:t>8. Оценка эффективности реализации Программы</w:t>
      </w:r>
    </w:p>
    <w:p w:rsidR="005512AC" w:rsidRPr="00D4450F" w:rsidRDefault="005512AC" w:rsidP="00A5434B">
      <w:pPr>
        <w:pStyle w:val="a7"/>
        <w:shd w:val="clear" w:color="auto" w:fill="auto"/>
        <w:tabs>
          <w:tab w:val="left" w:pos="1095"/>
        </w:tabs>
        <w:spacing w:line="260" w:lineRule="exact"/>
        <w:jc w:val="center"/>
        <w:rPr>
          <w:b w:val="0"/>
          <w:color w:val="000000"/>
        </w:rPr>
      </w:pPr>
    </w:p>
    <w:p w:rsidR="005512AC" w:rsidRPr="00D4450F" w:rsidRDefault="005512AC" w:rsidP="00E82DC3">
      <w:pPr>
        <w:pStyle w:val="a7"/>
        <w:shd w:val="clear" w:color="auto" w:fill="auto"/>
        <w:spacing w:line="276" w:lineRule="auto"/>
        <w:jc w:val="both"/>
        <w:rPr>
          <w:b w:val="0"/>
          <w:color w:val="000000"/>
          <w:sz w:val="28"/>
          <w:szCs w:val="28"/>
        </w:rPr>
      </w:pPr>
      <w:r w:rsidRPr="00D4450F">
        <w:rPr>
          <w:b w:val="0"/>
          <w:color w:val="000000"/>
          <w:sz w:val="28"/>
          <w:szCs w:val="28"/>
        </w:rPr>
        <w:t xml:space="preserve">     Оценка эффективности реализации программы осуществляется ежегодно </w:t>
      </w:r>
      <w:r w:rsidRPr="00D4450F">
        <w:rPr>
          <w:b w:val="0"/>
          <w:color w:val="000000"/>
          <w:sz w:val="28"/>
          <w:szCs w:val="28"/>
        </w:rPr>
        <w:lastRenderedPageBreak/>
        <w:t>в течени</w:t>
      </w:r>
      <w:proofErr w:type="gramStart"/>
      <w:r w:rsidRPr="00D4450F">
        <w:rPr>
          <w:b w:val="0"/>
          <w:color w:val="000000"/>
          <w:sz w:val="28"/>
          <w:szCs w:val="28"/>
        </w:rPr>
        <w:t>и</w:t>
      </w:r>
      <w:proofErr w:type="gramEnd"/>
      <w:r w:rsidRPr="00D4450F">
        <w:rPr>
          <w:b w:val="0"/>
          <w:color w:val="000000"/>
          <w:sz w:val="28"/>
          <w:szCs w:val="28"/>
        </w:rPr>
        <w:t xml:space="preserve"> всего срока ее реализации.</w:t>
      </w:r>
    </w:p>
    <w:p w:rsidR="00642289" w:rsidRPr="00D4450F" w:rsidRDefault="005512AC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за отчетный период рассчитывается как отношение количества мероприятий, выполненных в отчетном году в установленные сроки, к общему количеству мероприятий</w:t>
      </w:r>
      <w:r w:rsidRPr="00D4450F">
        <w:rPr>
          <w:rFonts w:ascii="Times New Roman" w:hAnsi="Times New Roman" w:cs="Times New Roman"/>
          <w:sz w:val="28"/>
          <w:szCs w:val="28"/>
        </w:rPr>
        <w:tab/>
        <w:t>, предусмотренных к выполнению в отчетном году.</w:t>
      </w:r>
    </w:p>
    <w:p w:rsidR="005512AC" w:rsidRPr="00D4450F" w:rsidRDefault="00C36CE0" w:rsidP="00E82D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0F">
        <w:rPr>
          <w:rFonts w:ascii="Times New Roman" w:hAnsi="Times New Roman" w:cs="Times New Roman"/>
          <w:sz w:val="28"/>
          <w:szCs w:val="28"/>
        </w:rPr>
        <w:t>Степень выполнения программы по окончании ее реализации рас</w:t>
      </w:r>
      <w:r w:rsidR="00CE7E7A" w:rsidRPr="00D4450F">
        <w:rPr>
          <w:rFonts w:ascii="Times New Roman" w:hAnsi="Times New Roman" w:cs="Times New Roman"/>
          <w:sz w:val="28"/>
          <w:szCs w:val="28"/>
        </w:rPr>
        <w:t>с</w:t>
      </w:r>
      <w:r w:rsidRPr="00D4450F">
        <w:rPr>
          <w:rFonts w:ascii="Times New Roman" w:hAnsi="Times New Roman" w:cs="Times New Roman"/>
          <w:sz w:val="28"/>
          <w:szCs w:val="28"/>
        </w:rPr>
        <w:t>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ее реализации.</w:t>
      </w:r>
    </w:p>
    <w:p w:rsidR="00240463" w:rsidRPr="00D4450F" w:rsidRDefault="00240463" w:rsidP="00E82D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E26A33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  <w:r w:rsidRPr="00D4450F">
        <w:rPr>
          <w:b w:val="0"/>
          <w:color w:val="000000"/>
        </w:rPr>
        <w:t xml:space="preserve">     </w:t>
      </w:r>
    </w:p>
    <w:p w:rsidR="00642289" w:rsidRPr="00D4450F" w:rsidRDefault="00E26A33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  <w:r w:rsidRPr="00D4450F">
        <w:rPr>
          <w:b w:val="0"/>
          <w:color w:val="000000"/>
        </w:rPr>
        <w:t xml:space="preserve">           </w:t>
      </w:r>
    </w:p>
    <w:p w:rsidR="00E26A33" w:rsidRPr="00D4450F" w:rsidRDefault="00E26A33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Pr="00D4450F" w:rsidRDefault="00642289" w:rsidP="00E26A33">
      <w:pPr>
        <w:pStyle w:val="a7"/>
        <w:shd w:val="clear" w:color="auto" w:fill="auto"/>
        <w:spacing w:line="260" w:lineRule="exact"/>
        <w:jc w:val="both"/>
        <w:rPr>
          <w:b w:val="0"/>
          <w:color w:val="000000"/>
        </w:rPr>
      </w:pPr>
    </w:p>
    <w:p w:rsidR="00642289" w:rsidRDefault="00642289" w:rsidP="00E26A33">
      <w:pPr>
        <w:pStyle w:val="a7"/>
        <w:shd w:val="clear" w:color="auto" w:fill="auto"/>
        <w:spacing w:line="260" w:lineRule="exact"/>
        <w:jc w:val="both"/>
        <w:rPr>
          <w:color w:val="000000"/>
        </w:rPr>
      </w:pPr>
    </w:p>
    <w:p w:rsidR="00642289" w:rsidRDefault="00642289" w:rsidP="00E26A33">
      <w:pPr>
        <w:pStyle w:val="a7"/>
        <w:shd w:val="clear" w:color="auto" w:fill="auto"/>
        <w:spacing w:line="260" w:lineRule="exact"/>
        <w:jc w:val="both"/>
        <w:rPr>
          <w:color w:val="000000"/>
        </w:rPr>
      </w:pPr>
    </w:p>
    <w:p w:rsidR="00642289" w:rsidRDefault="00642289" w:rsidP="00E26A33">
      <w:pPr>
        <w:pStyle w:val="a7"/>
        <w:shd w:val="clear" w:color="auto" w:fill="auto"/>
        <w:spacing w:line="260" w:lineRule="exact"/>
        <w:jc w:val="both"/>
        <w:rPr>
          <w:color w:val="000000"/>
        </w:rPr>
      </w:pPr>
    </w:p>
    <w:p w:rsidR="007858AE" w:rsidRDefault="007858AE" w:rsidP="00E82DC3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8AE" w:rsidRDefault="007858AE" w:rsidP="00E82DC3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8AE" w:rsidRDefault="007858AE" w:rsidP="00E82DC3">
      <w:pPr>
        <w:pStyle w:val="30"/>
        <w:framePr w:wrap="none" w:vAnchor="page" w:hAnchor="page" w:x="14320" w:y="1819"/>
        <w:shd w:val="clear" w:color="auto" w:fill="auto"/>
        <w:spacing w:line="220" w:lineRule="exact"/>
        <w:jc w:val="both"/>
      </w:pPr>
      <w:r>
        <w:rPr>
          <w:color w:val="000000"/>
        </w:rPr>
        <w:t>Приложение 1</w:t>
      </w:r>
    </w:p>
    <w:p w:rsidR="007858AE" w:rsidRPr="007858AE" w:rsidRDefault="007858AE" w:rsidP="00E82DC3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858AE" w:rsidRPr="00785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33D2F"/>
    <w:multiLevelType w:val="hybridMultilevel"/>
    <w:tmpl w:val="BB16C9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9E2430"/>
    <w:multiLevelType w:val="hybridMultilevel"/>
    <w:tmpl w:val="C4080D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51"/>
    <w:rsid w:val="00010F85"/>
    <w:rsid w:val="000A45E9"/>
    <w:rsid w:val="000B28F5"/>
    <w:rsid w:val="00185CBF"/>
    <w:rsid w:val="001C5428"/>
    <w:rsid w:val="001C5540"/>
    <w:rsid w:val="00240463"/>
    <w:rsid w:val="00380D38"/>
    <w:rsid w:val="003830D3"/>
    <w:rsid w:val="004B420F"/>
    <w:rsid w:val="005432C9"/>
    <w:rsid w:val="005512AC"/>
    <w:rsid w:val="00593F89"/>
    <w:rsid w:val="005C0411"/>
    <w:rsid w:val="00642289"/>
    <w:rsid w:val="00683C54"/>
    <w:rsid w:val="006E40B6"/>
    <w:rsid w:val="007578D9"/>
    <w:rsid w:val="00776E3E"/>
    <w:rsid w:val="007858AE"/>
    <w:rsid w:val="007A012D"/>
    <w:rsid w:val="00821D45"/>
    <w:rsid w:val="008F2127"/>
    <w:rsid w:val="008F2E7D"/>
    <w:rsid w:val="00991892"/>
    <w:rsid w:val="009C118A"/>
    <w:rsid w:val="00A04258"/>
    <w:rsid w:val="00A32610"/>
    <w:rsid w:val="00A3793F"/>
    <w:rsid w:val="00A5434B"/>
    <w:rsid w:val="00A62E63"/>
    <w:rsid w:val="00B321A6"/>
    <w:rsid w:val="00B34E48"/>
    <w:rsid w:val="00B53311"/>
    <w:rsid w:val="00B86FD5"/>
    <w:rsid w:val="00C36CE0"/>
    <w:rsid w:val="00C4736C"/>
    <w:rsid w:val="00C77B51"/>
    <w:rsid w:val="00CE7E7A"/>
    <w:rsid w:val="00D0597B"/>
    <w:rsid w:val="00D266B6"/>
    <w:rsid w:val="00D4450F"/>
    <w:rsid w:val="00DE7C76"/>
    <w:rsid w:val="00DF4589"/>
    <w:rsid w:val="00E26A33"/>
    <w:rsid w:val="00E82DC3"/>
    <w:rsid w:val="00F368E5"/>
    <w:rsid w:val="00F41E11"/>
    <w:rsid w:val="00F514CE"/>
    <w:rsid w:val="00F6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18A"/>
    <w:pPr>
      <w:ind w:left="720"/>
      <w:contextualSpacing/>
    </w:pPr>
  </w:style>
  <w:style w:type="paragraph" w:styleId="a5">
    <w:name w:val="No Spacing"/>
    <w:uiPriority w:val="1"/>
    <w:qFormat/>
    <w:rsid w:val="00A62E63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7858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58AE"/>
    <w:pPr>
      <w:widowControl w:val="0"/>
      <w:shd w:val="clear" w:color="auto" w:fill="FFFFFF"/>
      <w:spacing w:before="3960" w:after="300" w:line="371" w:lineRule="exact"/>
      <w:ind w:hanging="16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Колонтитул_"/>
    <w:basedOn w:val="a0"/>
    <w:link w:val="a7"/>
    <w:locked/>
    <w:rsid w:val="007858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Колонтитул"/>
    <w:basedOn w:val="a"/>
    <w:link w:val="a6"/>
    <w:rsid w:val="007858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Колонтитул (3)_"/>
    <w:basedOn w:val="a0"/>
    <w:link w:val="30"/>
    <w:locked/>
    <w:rsid w:val="007858A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Колонтитул (3)"/>
    <w:basedOn w:val="a"/>
    <w:link w:val="3"/>
    <w:rsid w:val="007858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3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18A"/>
    <w:pPr>
      <w:ind w:left="720"/>
      <w:contextualSpacing/>
    </w:pPr>
  </w:style>
  <w:style w:type="paragraph" w:styleId="a5">
    <w:name w:val="No Spacing"/>
    <w:uiPriority w:val="1"/>
    <w:qFormat/>
    <w:rsid w:val="00A62E63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7858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58AE"/>
    <w:pPr>
      <w:widowControl w:val="0"/>
      <w:shd w:val="clear" w:color="auto" w:fill="FFFFFF"/>
      <w:spacing w:before="3960" w:after="300" w:line="371" w:lineRule="exact"/>
      <w:ind w:hanging="16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Колонтитул_"/>
    <w:basedOn w:val="a0"/>
    <w:link w:val="a7"/>
    <w:locked/>
    <w:rsid w:val="007858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7">
    <w:name w:val="Колонтитул"/>
    <w:basedOn w:val="a"/>
    <w:link w:val="a6"/>
    <w:rsid w:val="007858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Колонтитул (3)_"/>
    <w:basedOn w:val="a0"/>
    <w:link w:val="30"/>
    <w:locked/>
    <w:rsid w:val="007858A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Колонтитул (3)"/>
    <w:basedOn w:val="a"/>
    <w:link w:val="3"/>
    <w:rsid w:val="007858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3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03B31-4EF3-4E8F-87A8-85CB7EEB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 Хвор нач</dc:creator>
  <cp:lastModifiedBy>Пользователь Windows</cp:lastModifiedBy>
  <cp:revision>7</cp:revision>
  <cp:lastPrinted>2026-01-26T09:58:00Z</cp:lastPrinted>
  <dcterms:created xsi:type="dcterms:W3CDTF">2026-01-15T12:31:00Z</dcterms:created>
  <dcterms:modified xsi:type="dcterms:W3CDTF">2026-01-26T10:02:00Z</dcterms:modified>
</cp:coreProperties>
</file>